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Default="00A2452F" w:rsidP="00EF0712">
      <w:pPr>
        <w:spacing w:line="276" w:lineRule="auto"/>
        <w:rPr>
          <w:sz w:val="20"/>
          <w:szCs w:val="20"/>
        </w:rPr>
      </w:pP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6062A2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</w:p>
    <w:p w:rsidR="00A2452F" w:rsidRPr="00BA1899" w:rsidRDefault="00A2452F" w:rsidP="00A2452F"/>
    <w:p w:rsidR="00A2452F" w:rsidRDefault="00A2452F" w:rsidP="00EF0712">
      <w:pPr>
        <w:spacing w:after="240"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5C5175">
        <w:rPr>
          <w:b/>
          <w:i/>
          <w:spacing w:val="-4"/>
          <w:sz w:val="22"/>
          <w:szCs w:val="22"/>
        </w:rPr>
        <w:t>Remont chodnika w ciągu drogi powiatow</w:t>
      </w:r>
      <w:r w:rsidR="008B3B15">
        <w:rPr>
          <w:b/>
          <w:i/>
          <w:spacing w:val="-4"/>
          <w:sz w:val="22"/>
          <w:szCs w:val="22"/>
        </w:rPr>
        <w:t>ej Nr 1700 L w m. Żuków</w:t>
      </w:r>
      <w:r w:rsidRPr="00D635FC">
        <w:rPr>
          <w:b/>
          <w:i/>
          <w:sz w:val="22"/>
          <w:szCs w:val="22"/>
        </w:rPr>
        <w:t xml:space="preserve">” </w:t>
      </w:r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706"/>
        <w:gridCol w:w="998"/>
        <w:gridCol w:w="996"/>
        <w:gridCol w:w="1143"/>
        <w:gridCol w:w="1271"/>
      </w:tblGrid>
      <w:tr w:rsidR="00A2452F" w:rsidRPr="00BA1899" w:rsidTr="008B3B15">
        <w:trPr>
          <w:trHeight w:val="454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jednostkowa</w:t>
            </w:r>
          </w:p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8B3B15">
        <w:trPr>
          <w:trHeight w:val="12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8B3B15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3E3ED1" w:rsidRPr="00A17FC5" w:rsidTr="008B3B15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B3B15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Prace pomiarowe i przygotowawcze</w:t>
            </w:r>
          </w:p>
        </w:tc>
      </w:tr>
      <w:tr w:rsidR="008B3B15" w:rsidRPr="00A17FC5" w:rsidTr="003B225A">
        <w:trPr>
          <w:cantSplit/>
          <w:trHeight w:val="732"/>
        </w:trPr>
        <w:tc>
          <w:tcPr>
            <w:tcW w:w="4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0D299E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A17FC5" w:rsidTr="008B3B15">
        <w:trPr>
          <w:trHeight w:val="283"/>
        </w:trPr>
        <w:tc>
          <w:tcPr>
            <w:tcW w:w="619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15" w:rsidRPr="003E3ED1" w:rsidRDefault="008B3B15" w:rsidP="008B3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ziemne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15" w:rsidRPr="003E3ED1" w:rsidRDefault="008B3B15" w:rsidP="008B3B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B3B15" w:rsidRPr="003E3ED1" w:rsidRDefault="008B3B15" w:rsidP="008B3B15">
            <w:pPr>
              <w:rPr>
                <w:b/>
                <w:sz w:val="20"/>
                <w:szCs w:val="20"/>
              </w:rPr>
            </w:pPr>
          </w:p>
        </w:tc>
      </w:tr>
      <w:tr w:rsidR="003E3ED1" w:rsidRPr="00A17FC5" w:rsidTr="00FF3982">
        <w:trPr>
          <w:trHeight w:val="667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FF3982">
        <w:trPr>
          <w:trHeight w:val="690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3B22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</w:t>
            </w:r>
            <w:r w:rsidR="003B225A">
              <w:rPr>
                <w:color w:val="000000"/>
                <w:sz w:val="20"/>
                <w:szCs w:val="20"/>
              </w:rPr>
              <w:t>ta wykonywane mechanicznie gł. 10</w:t>
            </w:r>
            <w:r>
              <w:rPr>
                <w:color w:val="000000"/>
                <w:sz w:val="20"/>
                <w:szCs w:val="20"/>
              </w:rPr>
              <w:t xml:space="preserve"> cm w gruncie kat. II-IV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97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ED1">
              <w:rPr>
                <w:sz w:val="20"/>
                <w:szCs w:val="20"/>
              </w:rPr>
              <w:t>5,00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FF3982">
        <w:trPr>
          <w:trHeight w:val="755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zagęszczenie podłoża wykonywane mechanicznie w gruncie kat. II-IV pod warstwy konstrukcyjne chodnika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A7742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40"/>
        </w:trPr>
        <w:tc>
          <w:tcPr>
            <w:tcW w:w="833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B3B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ziemne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B3B15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Zjazdy z kostki betonowej gr. 8 cm</w:t>
            </w:r>
          </w:p>
        </w:tc>
      </w:tr>
      <w:tr w:rsidR="003E3ED1" w:rsidRPr="00A17FC5" w:rsidTr="00FF3982">
        <w:trPr>
          <w:trHeight w:val="578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odcinające z piasku gruboziarnistego zagęsz</w:t>
            </w:r>
            <w:r w:rsidR="008B3B15">
              <w:rPr>
                <w:color w:val="000000"/>
                <w:sz w:val="20"/>
                <w:szCs w:val="20"/>
              </w:rPr>
              <w:t>czane mechanicznie o grubości 10</w:t>
            </w:r>
            <w:r>
              <w:rPr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858BB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FF3982">
        <w:trPr>
          <w:trHeight w:val="700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16 cm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97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Nawierzchnia z kostki betonowej brukowej 8 cm na podsypce cementowo - </w:t>
            </w:r>
            <w:r w:rsidR="008B3B15">
              <w:rPr>
                <w:color w:val="000000"/>
                <w:sz w:val="20"/>
                <w:szCs w:val="20"/>
              </w:rPr>
              <w:t>piaskowej, kostka koloru grafitowego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40"/>
        </w:trPr>
        <w:tc>
          <w:tcPr>
            <w:tcW w:w="833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B3B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zjazdy z kostki betonowej gr. 8 cm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B3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Chodniki</w:t>
            </w:r>
          </w:p>
        </w:tc>
      </w:tr>
      <w:tr w:rsidR="003E3ED1" w:rsidRPr="00A17FC5" w:rsidTr="00FF3982">
        <w:trPr>
          <w:trHeight w:val="729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odsączające zagęszczane mechanicznie o gr. 10 cm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FF3982">
        <w:trPr>
          <w:trHeight w:val="684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=2,5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10 cm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97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Chodniki z kostki brukowej betonowej grubości 6 cm na podsypce cementowo - piaskowej z wypełnieniem spoin piaskiem, kostka koloru szarego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340"/>
        </w:trPr>
        <w:tc>
          <w:tcPr>
            <w:tcW w:w="833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B3B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chodniki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B3B15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B3B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Obrzeża chodnikowe.</w:t>
            </w:r>
          </w:p>
        </w:tc>
      </w:tr>
      <w:tr w:rsidR="008B3B15" w:rsidRPr="00A17FC5" w:rsidTr="008B3B15">
        <w:trPr>
          <w:trHeight w:val="632"/>
        </w:trPr>
        <w:tc>
          <w:tcPr>
            <w:tcW w:w="492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B3B1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20x6 na podsypce cementowo - piaskowej z wypełnieniem spoin piaskiem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FF3982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8B3B15">
              <w:rPr>
                <w:sz w:val="20"/>
                <w:szCs w:val="20"/>
              </w:rPr>
              <w:t>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A17FC5" w:rsidTr="008B3B15">
        <w:trPr>
          <w:trHeight w:val="340"/>
        </w:trPr>
        <w:tc>
          <w:tcPr>
            <w:tcW w:w="833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B15" w:rsidRPr="00EF0712" w:rsidRDefault="008B3B15" w:rsidP="008B3B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 w:rsidR="003B22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obrzeża chodnikowe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A17FC5" w:rsidTr="008B3B15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B3B15" w:rsidRPr="00EF0712" w:rsidRDefault="008B3B15" w:rsidP="008B3B15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3B225A" w:rsidRPr="00A17FC5" w:rsidTr="00A26EE9">
        <w:trPr>
          <w:trHeight w:val="794"/>
        </w:trPr>
        <w:tc>
          <w:tcPr>
            <w:tcW w:w="492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B225A" w:rsidRDefault="003B225A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25A" w:rsidRPr="00A17FC5" w:rsidRDefault="003B225A" w:rsidP="008B3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Plantowanie (obrobienie na czysto) skarp i dna wykopów wykonywanych mechanicznie w gruntach kat. I-III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25A" w:rsidRPr="003645D5" w:rsidRDefault="003B225A" w:rsidP="008B3B1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25A" w:rsidRPr="00A17FC5" w:rsidRDefault="003B225A" w:rsidP="008B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225A" w:rsidRPr="00A17FC5" w:rsidRDefault="003B225A" w:rsidP="008B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B225A" w:rsidRPr="00A17FC5" w:rsidRDefault="003B225A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A17FC5" w:rsidTr="008B3B15">
        <w:trPr>
          <w:trHeight w:val="397"/>
        </w:trPr>
        <w:tc>
          <w:tcPr>
            <w:tcW w:w="83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B15" w:rsidRPr="00EF0712" w:rsidRDefault="008B3B15" w:rsidP="008B3B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B15" w:rsidRPr="00A17FC5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BA1899" w:rsidTr="008B3B15">
        <w:trPr>
          <w:trHeight w:val="454"/>
        </w:trPr>
        <w:tc>
          <w:tcPr>
            <w:tcW w:w="6196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8B3B15" w:rsidRPr="00BA1899" w:rsidRDefault="008B3B15" w:rsidP="008B3B1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BA1899" w:rsidTr="008B3B15">
        <w:trPr>
          <w:trHeight w:val="454"/>
        </w:trPr>
        <w:tc>
          <w:tcPr>
            <w:tcW w:w="6196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B3B15" w:rsidRPr="00BA1899" w:rsidRDefault="008B3B15" w:rsidP="008B3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  <w:tr w:rsidR="008B3B15" w:rsidRPr="00BA1899" w:rsidTr="008B3B15">
        <w:trPr>
          <w:trHeight w:val="454"/>
        </w:trPr>
        <w:tc>
          <w:tcPr>
            <w:tcW w:w="619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B3B15" w:rsidRPr="00BA1899" w:rsidRDefault="008B3B15" w:rsidP="008B3B1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B15" w:rsidRPr="00225EEF" w:rsidRDefault="008B3B15" w:rsidP="008B3B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52F" w:rsidRPr="00BA1899" w:rsidRDefault="00A2452F" w:rsidP="00A2452F"/>
    <w:p w:rsidR="00A2452F" w:rsidRPr="00BA1899" w:rsidRDefault="00A2452F" w:rsidP="00A2452F"/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FF3982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000956"/>
    <w:rsid w:val="000D299E"/>
    <w:rsid w:val="002831B1"/>
    <w:rsid w:val="002949D1"/>
    <w:rsid w:val="003645D5"/>
    <w:rsid w:val="003858BB"/>
    <w:rsid w:val="003B225A"/>
    <w:rsid w:val="003E3ED1"/>
    <w:rsid w:val="004325D2"/>
    <w:rsid w:val="0055000B"/>
    <w:rsid w:val="005C079E"/>
    <w:rsid w:val="005C5175"/>
    <w:rsid w:val="00662912"/>
    <w:rsid w:val="00677383"/>
    <w:rsid w:val="008B3B15"/>
    <w:rsid w:val="009D0F69"/>
    <w:rsid w:val="00A2452F"/>
    <w:rsid w:val="00AA7742"/>
    <w:rsid w:val="00C85AAB"/>
    <w:rsid w:val="00EF0712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48C-4FBB-4F16-8BD9-3B66A198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4</cp:revision>
  <dcterms:created xsi:type="dcterms:W3CDTF">2016-10-03T06:13:00Z</dcterms:created>
  <dcterms:modified xsi:type="dcterms:W3CDTF">2016-10-03T06:54:00Z</dcterms:modified>
</cp:coreProperties>
</file>