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E1" w:rsidRDefault="009E09DE" w:rsidP="007803E1">
      <w:pPr>
        <w:pStyle w:val="Tytu"/>
        <w:rPr>
          <w:b/>
          <w:sz w:val="24"/>
        </w:rPr>
      </w:pPr>
      <w:proofErr w:type="gramStart"/>
      <w:r>
        <w:rPr>
          <w:b/>
          <w:sz w:val="24"/>
        </w:rPr>
        <w:t>UMOWA  Nr</w:t>
      </w:r>
      <w:proofErr w:type="gramEnd"/>
      <w:r>
        <w:rPr>
          <w:b/>
          <w:sz w:val="24"/>
        </w:rPr>
        <w:t>…………………….</w:t>
      </w:r>
    </w:p>
    <w:p w:rsidR="009E09DE" w:rsidRPr="004F7C91" w:rsidRDefault="009E09DE" w:rsidP="007803E1">
      <w:pPr>
        <w:pStyle w:val="Tytu"/>
        <w:rPr>
          <w:b/>
          <w:sz w:val="24"/>
        </w:rPr>
      </w:pPr>
      <w:r>
        <w:rPr>
          <w:b/>
          <w:sz w:val="24"/>
        </w:rPr>
        <w:t>/wzór/</w:t>
      </w:r>
    </w:p>
    <w:p w:rsidR="007803E1" w:rsidRDefault="007803E1" w:rsidP="007803E1">
      <w:pPr>
        <w:jc w:val="center"/>
        <w:rPr>
          <w:sz w:val="32"/>
        </w:rPr>
      </w:pPr>
    </w:p>
    <w:p w:rsidR="007803E1" w:rsidRDefault="009E09DE" w:rsidP="007803E1">
      <w:pPr>
        <w:jc w:val="both"/>
        <w:rPr>
          <w:b/>
          <w:bCs/>
          <w:sz w:val="22"/>
        </w:rPr>
      </w:pPr>
      <w:r>
        <w:rPr>
          <w:sz w:val="22"/>
        </w:rPr>
        <w:t>W dniu ……………..2016</w:t>
      </w:r>
      <w:r w:rsidR="00A3738B">
        <w:rPr>
          <w:sz w:val="22"/>
        </w:rPr>
        <w:t>r.</w:t>
      </w:r>
      <w:r w:rsidR="007803E1">
        <w:rPr>
          <w:sz w:val="22"/>
        </w:rPr>
        <w:t xml:space="preserve"> we Włodawie pomiędzy </w:t>
      </w:r>
      <w:r w:rsidR="007803E1">
        <w:rPr>
          <w:b/>
          <w:bCs/>
          <w:sz w:val="22"/>
        </w:rPr>
        <w:t xml:space="preserve">Zarządem Dróg Powiatowych we </w:t>
      </w:r>
      <w:proofErr w:type="gramStart"/>
      <w:r w:rsidR="007803E1">
        <w:rPr>
          <w:b/>
          <w:bCs/>
          <w:sz w:val="22"/>
        </w:rPr>
        <w:t>Włodawie,</w:t>
      </w:r>
      <w:r w:rsidR="00A3738B">
        <w:rPr>
          <w:b/>
          <w:bCs/>
          <w:sz w:val="22"/>
        </w:rPr>
        <w:t xml:space="preserve">  </w:t>
      </w:r>
      <w:r w:rsidR="007803E1">
        <w:rPr>
          <w:sz w:val="22"/>
        </w:rPr>
        <w:t xml:space="preserve"> ul</w:t>
      </w:r>
      <w:proofErr w:type="gramEnd"/>
      <w:r w:rsidR="007803E1">
        <w:rPr>
          <w:sz w:val="22"/>
        </w:rPr>
        <w:t xml:space="preserve">. Lubelska 60 zwanym dalej </w:t>
      </w:r>
      <w:r w:rsidR="007803E1">
        <w:rPr>
          <w:b/>
          <w:bCs/>
          <w:sz w:val="22"/>
        </w:rPr>
        <w:t>„Zleceniodawcą”</w:t>
      </w:r>
      <w:r w:rsidR="007803E1">
        <w:rPr>
          <w:sz w:val="22"/>
        </w:rPr>
        <w:t xml:space="preserve"> reprezentowanym przez:</w:t>
      </w:r>
    </w:p>
    <w:p w:rsidR="007803E1" w:rsidRDefault="007803E1" w:rsidP="007803E1">
      <w:pPr>
        <w:jc w:val="both"/>
        <w:rPr>
          <w:sz w:val="22"/>
        </w:rPr>
      </w:pPr>
      <w:r>
        <w:rPr>
          <w:sz w:val="22"/>
        </w:rPr>
        <w:t>Panią inż. Wiesławę Kadrow – Dyrektora</w:t>
      </w:r>
    </w:p>
    <w:p w:rsidR="007803E1" w:rsidRDefault="007803E1" w:rsidP="007803E1">
      <w:pPr>
        <w:jc w:val="both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</w:t>
      </w:r>
      <w:r w:rsidR="00A3738B">
        <w:rPr>
          <w:sz w:val="22"/>
        </w:rPr>
        <w:t xml:space="preserve">Firmą </w:t>
      </w:r>
      <w:r w:rsidR="009E09DE">
        <w:rPr>
          <w:sz w:val="22"/>
        </w:rPr>
        <w:t xml:space="preserve">………………………………..  </w:t>
      </w:r>
      <w:r w:rsidR="00B82BE5">
        <w:rPr>
          <w:sz w:val="22"/>
        </w:rPr>
        <w:t xml:space="preserve"> </w:t>
      </w:r>
      <w:proofErr w:type="gramStart"/>
      <w:r w:rsidR="00B82BE5">
        <w:rPr>
          <w:sz w:val="22"/>
        </w:rPr>
        <w:t>zwaną</w:t>
      </w:r>
      <w:proofErr w:type="gramEnd"/>
      <w:r>
        <w:rPr>
          <w:sz w:val="22"/>
        </w:rPr>
        <w:t xml:space="preserve"> dalej </w:t>
      </w:r>
      <w:r>
        <w:rPr>
          <w:b/>
          <w:bCs/>
          <w:sz w:val="22"/>
        </w:rPr>
        <w:t>„Wykonawcą”</w:t>
      </w:r>
      <w:r w:rsidR="009E09DE">
        <w:rPr>
          <w:sz w:val="22"/>
        </w:rPr>
        <w:t xml:space="preserve"> reprezentowaną</w:t>
      </w:r>
      <w:r>
        <w:rPr>
          <w:sz w:val="22"/>
        </w:rPr>
        <w:t xml:space="preserve"> przez:</w:t>
      </w:r>
    </w:p>
    <w:p w:rsidR="007803E1" w:rsidRDefault="009E09DE" w:rsidP="00B82BE5">
      <w:pPr>
        <w:jc w:val="both"/>
        <w:rPr>
          <w:sz w:val="22"/>
        </w:rPr>
      </w:pPr>
      <w:r>
        <w:rPr>
          <w:sz w:val="22"/>
        </w:rPr>
        <w:t>Pana/Panią/…………………………………….</w:t>
      </w:r>
    </w:p>
    <w:p w:rsidR="007803E1" w:rsidRDefault="007803E1" w:rsidP="007803E1">
      <w:pPr>
        <w:jc w:val="both"/>
        <w:rPr>
          <w:sz w:val="22"/>
        </w:rPr>
      </w:pPr>
      <w:proofErr w:type="gramStart"/>
      <w:r>
        <w:rPr>
          <w:sz w:val="22"/>
        </w:rPr>
        <w:t>została</w:t>
      </w:r>
      <w:proofErr w:type="gramEnd"/>
      <w:r>
        <w:rPr>
          <w:sz w:val="22"/>
        </w:rPr>
        <w:t xml:space="preserve"> zawarta umowa o następującej treści: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1.</w:t>
      </w:r>
    </w:p>
    <w:p w:rsidR="007803E1" w:rsidRDefault="007803E1" w:rsidP="007803E1">
      <w:pPr>
        <w:jc w:val="both"/>
        <w:rPr>
          <w:sz w:val="22"/>
        </w:rPr>
      </w:pPr>
    </w:p>
    <w:p w:rsidR="007803E1" w:rsidRDefault="007803E1" w:rsidP="007803E1">
      <w:pPr>
        <w:pStyle w:val="Tekstpodstawowy"/>
        <w:numPr>
          <w:ilvl w:val="0"/>
          <w:numId w:val="2"/>
        </w:numPr>
        <w:rPr>
          <w:color w:val="FF0000"/>
          <w:sz w:val="22"/>
        </w:rPr>
      </w:pPr>
      <w:r>
        <w:rPr>
          <w:sz w:val="22"/>
        </w:rPr>
        <w:t xml:space="preserve">Zleceniodawca zleca a Wykonawca przyjmuje do wykonania zadanie pn. </w:t>
      </w:r>
      <w:r>
        <w:rPr>
          <w:b/>
          <w:i/>
          <w:sz w:val="22"/>
        </w:rPr>
        <w:t>„Oznakowanie poziome dróg powiatowych”</w:t>
      </w:r>
      <w:r>
        <w:rPr>
          <w:sz w:val="22"/>
        </w:rPr>
        <w:t>.</w:t>
      </w:r>
    </w:p>
    <w:p w:rsidR="007803E1" w:rsidRDefault="007803E1" w:rsidP="007803E1">
      <w:pPr>
        <w:pStyle w:val="Tekstpodstawowy"/>
        <w:numPr>
          <w:ilvl w:val="0"/>
          <w:numId w:val="2"/>
        </w:numPr>
        <w:rPr>
          <w:color w:val="FF0000"/>
          <w:sz w:val="22"/>
        </w:rPr>
      </w:pPr>
      <w:r>
        <w:rPr>
          <w:sz w:val="22"/>
        </w:rPr>
        <w:t>Zadanie obejmuje malowanie przejść dla pieszych</w:t>
      </w:r>
      <w:r w:rsidR="004F7C91">
        <w:rPr>
          <w:sz w:val="22"/>
        </w:rPr>
        <w:t xml:space="preserve"> oraz linii segregacyjnych</w:t>
      </w:r>
      <w:r>
        <w:rPr>
          <w:sz w:val="22"/>
        </w:rPr>
        <w:t xml:space="preserve"> na terenie m. Włodawa i drogach zamiejskich.</w:t>
      </w:r>
    </w:p>
    <w:p w:rsidR="007803E1" w:rsidRDefault="007803E1" w:rsidP="007803E1">
      <w:pPr>
        <w:pStyle w:val="Tekstpodstawowy"/>
        <w:numPr>
          <w:ilvl w:val="0"/>
          <w:numId w:val="2"/>
        </w:numPr>
        <w:rPr>
          <w:color w:val="FF0000"/>
          <w:sz w:val="22"/>
        </w:rPr>
      </w:pPr>
      <w:r>
        <w:rPr>
          <w:sz w:val="22"/>
        </w:rPr>
        <w:t>Szczegółową lokalizację i zak</w:t>
      </w:r>
      <w:r w:rsidR="006B1E91">
        <w:rPr>
          <w:sz w:val="22"/>
        </w:rPr>
        <w:t>res robót określa Załącznik Lokalizacja i zakres robót</w:t>
      </w:r>
      <w:r>
        <w:rPr>
          <w:sz w:val="22"/>
        </w:rPr>
        <w:t>.</w:t>
      </w:r>
    </w:p>
    <w:p w:rsidR="007803E1" w:rsidRDefault="007803E1" w:rsidP="007803E1">
      <w:pPr>
        <w:pStyle w:val="Tekstpodstawowy"/>
        <w:numPr>
          <w:ilvl w:val="0"/>
          <w:numId w:val="2"/>
        </w:numPr>
        <w:rPr>
          <w:color w:val="FF0000"/>
          <w:sz w:val="22"/>
        </w:rPr>
      </w:pPr>
      <w:r>
        <w:rPr>
          <w:sz w:val="22"/>
        </w:rPr>
        <w:t>Oznakowanie poziome należy wykonać mechanicznie farbą białą zgodnie z wymogami zawartymi w SST D-07.01.01.</w:t>
      </w:r>
    </w:p>
    <w:p w:rsidR="007803E1" w:rsidRDefault="007803E1" w:rsidP="007803E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Do wykonania poziomego oznakowania dróg użyte zostaną materiały spełniające wymogi określone w SST D-07.01.01.</w:t>
      </w:r>
    </w:p>
    <w:p w:rsidR="007803E1" w:rsidRDefault="007803E1" w:rsidP="007803E1">
      <w:pPr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 xml:space="preserve">§ 2. 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rPr>
          <w:color w:val="FF0000"/>
          <w:sz w:val="22"/>
        </w:rPr>
      </w:pPr>
      <w:r>
        <w:rPr>
          <w:sz w:val="22"/>
        </w:rPr>
        <w:t xml:space="preserve">Wykonawca zobowiązuje się do wykonania z należytą starannością prac wymienionych </w:t>
      </w:r>
      <w:r>
        <w:rPr>
          <w:sz w:val="22"/>
        </w:rPr>
        <w:br/>
        <w:t xml:space="preserve">w § 1 w terminie </w:t>
      </w:r>
      <w:r w:rsidR="004F7C91">
        <w:rPr>
          <w:b/>
          <w:sz w:val="22"/>
        </w:rPr>
        <w:t>do 10</w:t>
      </w:r>
      <w:r>
        <w:rPr>
          <w:b/>
          <w:sz w:val="22"/>
        </w:rPr>
        <w:t xml:space="preserve"> </w:t>
      </w:r>
      <w:r w:rsidR="009E09DE">
        <w:rPr>
          <w:b/>
          <w:sz w:val="22"/>
        </w:rPr>
        <w:t>lipca 2016</w:t>
      </w:r>
      <w:r>
        <w:rPr>
          <w:b/>
          <w:sz w:val="22"/>
        </w:rPr>
        <w:t>r.</w:t>
      </w:r>
    </w:p>
    <w:p w:rsidR="007803E1" w:rsidRDefault="007803E1" w:rsidP="007803E1">
      <w:pPr>
        <w:jc w:val="both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 xml:space="preserve">§ 3. 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numPr>
          <w:ilvl w:val="0"/>
          <w:numId w:val="3"/>
        </w:numPr>
        <w:tabs>
          <w:tab w:val="num" w:pos="374"/>
        </w:tabs>
        <w:ind w:left="374" w:hanging="374"/>
        <w:rPr>
          <w:sz w:val="22"/>
        </w:rPr>
      </w:pPr>
      <w:r>
        <w:rPr>
          <w:sz w:val="22"/>
        </w:rPr>
        <w:t>Przewidywana ilo</w:t>
      </w:r>
      <w:r w:rsidR="004F7C91">
        <w:rPr>
          <w:sz w:val="22"/>
        </w:rPr>
        <w:t>ść</w:t>
      </w:r>
      <w:r w:rsidR="009E09DE">
        <w:rPr>
          <w:sz w:val="22"/>
        </w:rPr>
        <w:t xml:space="preserve"> powierzchni malowanej - 1892,73</w:t>
      </w:r>
      <w:r>
        <w:rPr>
          <w:sz w:val="22"/>
        </w:rPr>
        <w:t xml:space="preserve"> m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:rsidR="007803E1" w:rsidRDefault="007803E1" w:rsidP="007803E1">
      <w:pPr>
        <w:pStyle w:val="Tekstpodstawowy"/>
        <w:numPr>
          <w:ilvl w:val="0"/>
          <w:numId w:val="3"/>
        </w:numPr>
        <w:tabs>
          <w:tab w:val="num" w:pos="374"/>
        </w:tabs>
        <w:ind w:left="374" w:hanging="374"/>
        <w:rPr>
          <w:b/>
          <w:sz w:val="22"/>
        </w:rPr>
      </w:pPr>
      <w:r>
        <w:rPr>
          <w:sz w:val="22"/>
        </w:rPr>
        <w:t>Cena jednostkowa za wykonanie 1 m</w:t>
      </w:r>
      <w:r>
        <w:rPr>
          <w:sz w:val="22"/>
          <w:vertAlign w:val="superscript"/>
        </w:rPr>
        <w:t>2</w:t>
      </w:r>
      <w:r w:rsidR="004F7C91">
        <w:rPr>
          <w:sz w:val="22"/>
        </w:rPr>
        <w:t xml:space="preserve"> powierzchni malowanej</w:t>
      </w:r>
      <w:r>
        <w:rPr>
          <w:sz w:val="22"/>
        </w:rPr>
        <w:t xml:space="preserve"> znaków p</w:t>
      </w:r>
      <w:r w:rsidR="000E0412">
        <w:rPr>
          <w:sz w:val="22"/>
        </w:rPr>
        <w:t xml:space="preserve">oziomych na jezdni wynosi </w:t>
      </w:r>
      <w:r w:rsidR="009E09DE">
        <w:rPr>
          <w:b/>
          <w:sz w:val="22"/>
        </w:rPr>
        <w:t>…………..</w:t>
      </w:r>
      <w:r w:rsidRPr="000E0412">
        <w:rPr>
          <w:b/>
          <w:sz w:val="22"/>
        </w:rPr>
        <w:t xml:space="preserve"> </w:t>
      </w:r>
      <w:proofErr w:type="gramStart"/>
      <w:r w:rsidRPr="000E0412">
        <w:rPr>
          <w:b/>
          <w:sz w:val="22"/>
        </w:rPr>
        <w:t>zł</w:t>
      </w:r>
      <w:proofErr w:type="gramEnd"/>
      <w:r w:rsidRPr="000E0412">
        <w:rPr>
          <w:b/>
          <w:sz w:val="22"/>
        </w:rPr>
        <w:t xml:space="preserve"> netto</w:t>
      </w:r>
      <w:r>
        <w:rPr>
          <w:sz w:val="22"/>
        </w:rPr>
        <w:t>.</w:t>
      </w:r>
      <w:r>
        <w:rPr>
          <w:b/>
          <w:sz w:val="22"/>
        </w:rPr>
        <w:t xml:space="preserve"> </w:t>
      </w:r>
    </w:p>
    <w:p w:rsidR="007803E1" w:rsidRDefault="007803E1" w:rsidP="007803E1">
      <w:pPr>
        <w:pStyle w:val="Tekstpodstawowywcity"/>
        <w:numPr>
          <w:ilvl w:val="0"/>
          <w:numId w:val="3"/>
        </w:numPr>
        <w:tabs>
          <w:tab w:val="num" w:pos="374"/>
        </w:tabs>
        <w:ind w:left="374" w:hanging="374"/>
        <w:jc w:val="both"/>
        <w:rPr>
          <w:sz w:val="22"/>
        </w:rPr>
      </w:pPr>
      <w:r>
        <w:rPr>
          <w:sz w:val="22"/>
        </w:rPr>
        <w:t>Cena jednostkowa uwzględnia wszystkie koszty, które łącznie poniesie Wykonawca, aż do momentu ostatecznego odbioru robót.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4.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wartość umowy wynosi:</w:t>
      </w:r>
    </w:p>
    <w:p w:rsidR="007803E1" w:rsidRDefault="007803E1" w:rsidP="007803E1">
      <w:pPr>
        <w:pStyle w:val="Tekstpodstawowy2"/>
        <w:rPr>
          <w:rFonts w:ascii="Times New Roman" w:hAnsi="Times New Roman" w:cs="Times New Roman"/>
        </w:rPr>
      </w:pPr>
    </w:p>
    <w:p w:rsidR="007803E1" w:rsidRDefault="007803E1" w:rsidP="007803E1">
      <w:pPr>
        <w:numPr>
          <w:ilvl w:val="0"/>
          <w:numId w:val="5"/>
        </w:numPr>
        <w:jc w:val="both"/>
        <w:rPr>
          <w:b/>
          <w:sz w:val="22"/>
        </w:rPr>
      </w:pPr>
      <w:proofErr w:type="gramStart"/>
      <w:r>
        <w:rPr>
          <w:sz w:val="22"/>
        </w:rPr>
        <w:t>netto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E09DE">
        <w:rPr>
          <w:b/>
          <w:sz w:val="22"/>
        </w:rPr>
        <w:t>- ………………..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zł</w:t>
      </w:r>
      <w:proofErr w:type="gramEnd"/>
    </w:p>
    <w:p w:rsidR="007803E1" w:rsidRDefault="007803E1" w:rsidP="007803E1">
      <w:pPr>
        <w:numPr>
          <w:ilvl w:val="0"/>
          <w:numId w:val="5"/>
        </w:numPr>
        <w:jc w:val="both"/>
        <w:rPr>
          <w:sz w:val="22"/>
        </w:rPr>
      </w:pPr>
      <w:proofErr w:type="gramStart"/>
      <w:r>
        <w:rPr>
          <w:sz w:val="22"/>
        </w:rPr>
        <w:t>podatek</w:t>
      </w:r>
      <w:proofErr w:type="gramEnd"/>
      <w:r>
        <w:rPr>
          <w:sz w:val="22"/>
        </w:rPr>
        <w:t xml:space="preserve"> VAT 23%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-</w:t>
      </w:r>
      <w:r w:rsidR="009E09DE">
        <w:rPr>
          <w:b/>
          <w:sz w:val="22"/>
        </w:rPr>
        <w:t xml:space="preserve"> ………………..</w:t>
      </w:r>
      <w:r w:rsidR="00B20AE4">
        <w:rPr>
          <w:b/>
          <w:sz w:val="22"/>
        </w:rPr>
        <w:t xml:space="preserve"> </w:t>
      </w:r>
      <w:proofErr w:type="gramStart"/>
      <w:r>
        <w:rPr>
          <w:b/>
          <w:sz w:val="22"/>
        </w:rPr>
        <w:t>zł</w:t>
      </w:r>
      <w:proofErr w:type="gramEnd"/>
    </w:p>
    <w:p w:rsidR="007803E1" w:rsidRDefault="007803E1" w:rsidP="007803E1">
      <w:pPr>
        <w:numPr>
          <w:ilvl w:val="0"/>
          <w:numId w:val="5"/>
        </w:numPr>
        <w:jc w:val="both"/>
        <w:rPr>
          <w:b/>
          <w:sz w:val="22"/>
        </w:rPr>
      </w:pPr>
      <w:proofErr w:type="gramStart"/>
      <w:r>
        <w:rPr>
          <w:sz w:val="22"/>
        </w:rPr>
        <w:t>brutto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E0412">
        <w:rPr>
          <w:b/>
          <w:sz w:val="22"/>
        </w:rPr>
        <w:t xml:space="preserve">- </w:t>
      </w:r>
      <w:r w:rsidR="009E09DE">
        <w:rPr>
          <w:b/>
          <w:sz w:val="22"/>
        </w:rPr>
        <w:t>………………..</w:t>
      </w:r>
      <w:r w:rsidR="00B20AE4">
        <w:rPr>
          <w:b/>
          <w:sz w:val="22"/>
        </w:rPr>
        <w:t xml:space="preserve"> </w:t>
      </w:r>
      <w:proofErr w:type="gramStart"/>
      <w:r>
        <w:rPr>
          <w:b/>
          <w:sz w:val="22"/>
        </w:rPr>
        <w:t>zł</w:t>
      </w:r>
      <w:proofErr w:type="gramEnd"/>
    </w:p>
    <w:p w:rsidR="007803E1" w:rsidRDefault="007803E1" w:rsidP="007803E1">
      <w:pPr>
        <w:ind w:left="708"/>
        <w:jc w:val="both"/>
        <w:rPr>
          <w:b/>
          <w:sz w:val="22"/>
        </w:rPr>
      </w:pPr>
    </w:p>
    <w:p w:rsidR="007803E1" w:rsidRPr="003F4A68" w:rsidRDefault="003F4A68" w:rsidP="007803E1">
      <w:pPr>
        <w:pStyle w:val="Tekstpodstawowy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Słownie: </w:t>
      </w:r>
      <w:r w:rsidR="009E09DE">
        <w:rPr>
          <w:rFonts w:ascii="Times New Roman" w:hAnsi="Times New Roman" w:cs="Times New Roman"/>
          <w:i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/>
        </w:rPr>
        <w:t>.</w:t>
      </w:r>
    </w:p>
    <w:p w:rsidR="007803E1" w:rsidRDefault="007803E1" w:rsidP="007803E1">
      <w:pPr>
        <w:pStyle w:val="Tekstpodstawowy2"/>
        <w:rPr>
          <w:rFonts w:ascii="Times New Roman" w:hAnsi="Times New Roman" w:cs="Times New Roman"/>
        </w:rPr>
      </w:pPr>
    </w:p>
    <w:p w:rsidR="007803E1" w:rsidRDefault="007803E1" w:rsidP="007803E1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robót nastąpi na podstawie faktycznie wykonanych</w:t>
      </w:r>
      <w:r w:rsidR="00944273">
        <w:rPr>
          <w:rFonts w:ascii="Times New Roman" w:hAnsi="Times New Roman" w:cs="Times New Roman"/>
        </w:rPr>
        <w:t xml:space="preserve"> ilości potwierdzonych w protoko</w:t>
      </w:r>
      <w:r>
        <w:rPr>
          <w:rFonts w:ascii="Times New Roman" w:hAnsi="Times New Roman" w:cs="Times New Roman"/>
        </w:rPr>
        <w:t>le odbioru robót.</w:t>
      </w:r>
    </w:p>
    <w:p w:rsidR="007803E1" w:rsidRDefault="007803E1" w:rsidP="007803E1">
      <w:pPr>
        <w:ind w:left="39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</w:p>
    <w:p w:rsidR="007803E1" w:rsidRDefault="007803E1" w:rsidP="007803E1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>§ 5.</w:t>
      </w:r>
    </w:p>
    <w:p w:rsidR="007803E1" w:rsidRDefault="007803E1" w:rsidP="007803E1">
      <w:pPr>
        <w:jc w:val="center"/>
        <w:rPr>
          <w:sz w:val="22"/>
          <w:szCs w:val="22"/>
        </w:rPr>
      </w:pPr>
    </w:p>
    <w:p w:rsidR="007803E1" w:rsidRDefault="007803E1" w:rsidP="007803E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niewykonanie lub nienależyte wykonanie zamówienia Wykonawca zapłaci następujące kary umowne:</w:t>
      </w:r>
    </w:p>
    <w:p w:rsidR="007803E1" w:rsidRDefault="007803E1" w:rsidP="007803E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0,2 % wartości umowy netto za każdy dzień opóźnienia w wykonywaniu umowy,</w:t>
      </w:r>
    </w:p>
    <w:p w:rsidR="007803E1" w:rsidRDefault="007803E1" w:rsidP="007803E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10 % wartości umowy netto - za odstąpienie przez Wykonawcę od wykonania umowy,</w:t>
      </w:r>
    </w:p>
    <w:p w:rsidR="007803E1" w:rsidRDefault="007803E1" w:rsidP="007803E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0,2 % wartości umowy netto - za zwłokę w usunięciu wad stwierdzonych przy odbiorze,</w:t>
      </w:r>
    </w:p>
    <w:p w:rsidR="007803E1" w:rsidRDefault="007803E1" w:rsidP="007803E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zapłaci Wykonawcy kary umowne w wysokości 10% wartości umowy netto za odstąpienie od umowy z przyczyn leżących po stronie Zamawiającego.</w:t>
      </w:r>
    </w:p>
    <w:p w:rsidR="007803E1" w:rsidRDefault="007803E1" w:rsidP="007803E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zaspokoi swoje roszczenia, w pierwsze</w:t>
      </w:r>
      <w:r w:rsidR="004F7C91">
        <w:rPr>
          <w:sz w:val="22"/>
          <w:szCs w:val="22"/>
        </w:rPr>
        <w:t>j kolejności poprzez potrącenie</w:t>
      </w:r>
      <w:r>
        <w:rPr>
          <w:sz w:val="22"/>
          <w:szCs w:val="22"/>
        </w:rPr>
        <w:t xml:space="preserve"> z należności Wykonawcy.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6.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Należność za wykonanie przedmiotu umowy Zamawiający ureguluje w ciągu 30 dni od daty wystawienia</w:t>
      </w:r>
      <w:r w:rsidR="004F7C91">
        <w:rPr>
          <w:sz w:val="22"/>
        </w:rPr>
        <w:t xml:space="preserve"> faktury VAT na konto Wykonawcy</w:t>
      </w:r>
      <w:r>
        <w:rPr>
          <w:sz w:val="22"/>
        </w:rPr>
        <w:t xml:space="preserve"> wskazane w fakturze.</w:t>
      </w:r>
    </w:p>
    <w:p w:rsidR="007803E1" w:rsidRDefault="007803E1" w:rsidP="007803E1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W przypadku nieuregulowania należności w terminie Zamawiający zapłaci Wykonawcy odsetki za zwłokę w wysokości ustawowej.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 xml:space="preserve"> § 7.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rPr>
          <w:sz w:val="22"/>
        </w:rPr>
      </w:pPr>
      <w:r>
        <w:rPr>
          <w:sz w:val="22"/>
        </w:rPr>
        <w:t>Wykonawca zobowiązany jest do zapewnienia bezpiecznych war</w:t>
      </w:r>
      <w:r w:rsidR="004F7C91">
        <w:rPr>
          <w:sz w:val="22"/>
        </w:rPr>
        <w:t xml:space="preserve">unków ruchu drogowego </w:t>
      </w:r>
      <w:proofErr w:type="gramStart"/>
      <w:r w:rsidR="004F7C91">
        <w:rPr>
          <w:sz w:val="22"/>
        </w:rPr>
        <w:t xml:space="preserve">kołowego </w:t>
      </w:r>
      <w:r>
        <w:rPr>
          <w:sz w:val="22"/>
        </w:rPr>
        <w:t xml:space="preserve">  i</w:t>
      </w:r>
      <w:proofErr w:type="gramEnd"/>
      <w:r>
        <w:rPr>
          <w:sz w:val="22"/>
        </w:rPr>
        <w:t xml:space="preserve"> pieszego poprzez oznakowanie i zabezpieczenie robót.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jc w:val="center"/>
        <w:rPr>
          <w:sz w:val="22"/>
        </w:rPr>
      </w:pPr>
      <w:r>
        <w:rPr>
          <w:sz w:val="22"/>
        </w:rPr>
        <w:t>§ 8.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both"/>
        <w:rPr>
          <w:sz w:val="22"/>
        </w:rPr>
      </w:pPr>
      <w:r>
        <w:rPr>
          <w:sz w:val="22"/>
        </w:rPr>
        <w:t>Wykonawca robót ponosi skutki finansowe i prawne za ewentualne szkody osób trzecich spowodowane prowadzeniem robót w pasie drogowym w związku z:</w:t>
      </w:r>
    </w:p>
    <w:p w:rsidR="007803E1" w:rsidRDefault="007803E1" w:rsidP="007803E1">
      <w:pPr>
        <w:pStyle w:val="Tekstpodstawowy"/>
        <w:numPr>
          <w:ilvl w:val="0"/>
          <w:numId w:val="9"/>
        </w:numPr>
        <w:rPr>
          <w:sz w:val="22"/>
        </w:rPr>
      </w:pPr>
      <w:proofErr w:type="gramStart"/>
      <w:r>
        <w:rPr>
          <w:sz w:val="22"/>
        </w:rPr>
        <w:t>niewłaściwym</w:t>
      </w:r>
      <w:proofErr w:type="gramEnd"/>
      <w:r>
        <w:rPr>
          <w:sz w:val="22"/>
        </w:rPr>
        <w:t xml:space="preserve"> oznakowaniem i zabezpieczeniem robót.</w:t>
      </w:r>
    </w:p>
    <w:p w:rsidR="007803E1" w:rsidRDefault="007803E1" w:rsidP="007803E1">
      <w:pPr>
        <w:pStyle w:val="Tekstpodstawowy"/>
        <w:numPr>
          <w:ilvl w:val="0"/>
          <w:numId w:val="9"/>
        </w:numPr>
        <w:rPr>
          <w:sz w:val="22"/>
        </w:rPr>
      </w:pPr>
      <w:proofErr w:type="gramStart"/>
      <w:r>
        <w:rPr>
          <w:sz w:val="22"/>
        </w:rPr>
        <w:t>wadami</w:t>
      </w:r>
      <w:proofErr w:type="gramEnd"/>
      <w:r>
        <w:rPr>
          <w:sz w:val="22"/>
        </w:rPr>
        <w:t xml:space="preserve"> technicznymi wykonanych robót powstałych w okresie gwarancyjnym.</w:t>
      </w:r>
    </w:p>
    <w:p w:rsidR="007803E1" w:rsidRDefault="007803E1" w:rsidP="007803E1">
      <w:pPr>
        <w:jc w:val="both"/>
        <w:rPr>
          <w:sz w:val="22"/>
        </w:rPr>
      </w:pPr>
    </w:p>
    <w:p w:rsidR="007803E1" w:rsidRDefault="007803E1" w:rsidP="007803E1">
      <w:pPr>
        <w:pStyle w:val="Tekstpodstawowy"/>
        <w:jc w:val="center"/>
        <w:rPr>
          <w:sz w:val="22"/>
        </w:rPr>
      </w:pPr>
      <w:r>
        <w:rPr>
          <w:sz w:val="22"/>
        </w:rPr>
        <w:t xml:space="preserve">§ 9. </w:t>
      </w:r>
    </w:p>
    <w:p w:rsidR="007803E1" w:rsidRDefault="007803E1" w:rsidP="007803E1">
      <w:pPr>
        <w:pStyle w:val="Tekstpodstawowy"/>
        <w:jc w:val="center"/>
        <w:rPr>
          <w:sz w:val="22"/>
        </w:rPr>
      </w:pPr>
    </w:p>
    <w:p w:rsidR="007803E1" w:rsidRDefault="007803E1" w:rsidP="007803E1">
      <w:pPr>
        <w:pStyle w:val="Tekstpodstawowy"/>
        <w:numPr>
          <w:ilvl w:val="0"/>
          <w:numId w:val="10"/>
        </w:numPr>
        <w:rPr>
          <w:sz w:val="22"/>
        </w:rPr>
      </w:pPr>
      <w:r>
        <w:rPr>
          <w:sz w:val="22"/>
        </w:rPr>
        <w:t>Osobami upoważnionymi do nadzoru i kontaktowania się z Wykonawcą w sprawie realizacji umowy i odbioru robót są:</w:t>
      </w:r>
    </w:p>
    <w:p w:rsidR="007803E1" w:rsidRDefault="007803E1" w:rsidP="007803E1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Kierownik Sekcji Utrzymania Dróg i Mostów - Pani Teresa </w:t>
      </w:r>
      <w:proofErr w:type="spellStart"/>
      <w:proofErr w:type="gramStart"/>
      <w:r>
        <w:rPr>
          <w:sz w:val="22"/>
        </w:rPr>
        <w:t>Dulak</w:t>
      </w:r>
      <w:proofErr w:type="spellEnd"/>
      <w:r>
        <w:rPr>
          <w:sz w:val="22"/>
        </w:rPr>
        <w:t xml:space="preserve">  tel</w:t>
      </w:r>
      <w:proofErr w:type="gramEnd"/>
      <w:r>
        <w:rPr>
          <w:sz w:val="22"/>
        </w:rPr>
        <w:t>. 082/57 21 681,            tel. kom. 691 516 600</w:t>
      </w:r>
    </w:p>
    <w:p w:rsidR="007803E1" w:rsidRDefault="007803E1" w:rsidP="007803E1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Kierownik Obwodu Drog</w:t>
      </w:r>
      <w:r w:rsidR="004F7C91">
        <w:rPr>
          <w:sz w:val="22"/>
        </w:rPr>
        <w:t>owego Nr 1 – Pan Rafał Suski</w:t>
      </w:r>
      <w:r>
        <w:rPr>
          <w:sz w:val="22"/>
        </w:rPr>
        <w:t xml:space="preserve"> tel</w:t>
      </w:r>
      <w:proofErr w:type="gramStart"/>
      <w:r>
        <w:rPr>
          <w:sz w:val="22"/>
        </w:rPr>
        <w:t>. 082/57 21 116,</w:t>
      </w:r>
      <w:r>
        <w:rPr>
          <w:sz w:val="22"/>
        </w:rPr>
        <w:br/>
        <w:t>tel</w:t>
      </w:r>
      <w:proofErr w:type="gramEnd"/>
      <w:r>
        <w:rPr>
          <w:sz w:val="22"/>
        </w:rPr>
        <w:t>. kom. – 603 962 395</w:t>
      </w:r>
    </w:p>
    <w:p w:rsidR="007803E1" w:rsidRDefault="007803E1" w:rsidP="007803E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Koordynatorem robót z ramienia Wykonawcy będzie: </w:t>
      </w:r>
    </w:p>
    <w:p w:rsidR="007803E1" w:rsidRPr="00A43038" w:rsidRDefault="009E09DE" w:rsidP="00A43038">
      <w:pPr>
        <w:pStyle w:val="Akapitzlist"/>
        <w:numPr>
          <w:ilvl w:val="0"/>
          <w:numId w:val="16"/>
        </w:numPr>
        <w:rPr>
          <w:sz w:val="22"/>
        </w:rPr>
      </w:pPr>
      <w:r>
        <w:rPr>
          <w:sz w:val="22"/>
        </w:rPr>
        <w:t>Pan/Pani………………………………………………</w:t>
      </w:r>
    </w:p>
    <w:p w:rsidR="007803E1" w:rsidRDefault="007803E1" w:rsidP="007803E1">
      <w:pPr>
        <w:jc w:val="both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10.</w:t>
      </w:r>
    </w:p>
    <w:p w:rsidR="007803E1" w:rsidRDefault="007803E1" w:rsidP="007803E1">
      <w:pPr>
        <w:pStyle w:val="Tekstpodstawowy"/>
        <w:jc w:val="center"/>
        <w:rPr>
          <w:sz w:val="22"/>
        </w:rPr>
      </w:pPr>
    </w:p>
    <w:p w:rsidR="007803E1" w:rsidRDefault="007803E1" w:rsidP="007803E1">
      <w:pPr>
        <w:pStyle w:val="Tekstpodstawowy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Wykonawca udziela Zamawiającemu gwarancji na wykonane oznakowanie na okres </w:t>
      </w:r>
      <w:r>
        <w:rPr>
          <w:sz w:val="22"/>
        </w:rPr>
        <w:br/>
        <w:t>12 miesięcy od daty odbioru ostatecznego robót.</w:t>
      </w:r>
    </w:p>
    <w:p w:rsidR="007803E1" w:rsidRDefault="007803E1" w:rsidP="007803E1">
      <w:pPr>
        <w:pStyle w:val="Tekstpodstawowy"/>
        <w:numPr>
          <w:ilvl w:val="0"/>
          <w:numId w:val="12"/>
        </w:numPr>
        <w:rPr>
          <w:sz w:val="22"/>
        </w:rPr>
      </w:pPr>
      <w:r>
        <w:rPr>
          <w:sz w:val="22"/>
        </w:rPr>
        <w:t>W przypadku wystąpienia w okresie gwarancyjnym wad w wykonanych robotach – Wykonawca zobowiązuje się wykonać na swój koszt odpowiednie roboty poprawkowe, niezwłocznie po otrzymaniu pisemnego zawiadomienia o wystąpieniu wad.</w:t>
      </w:r>
    </w:p>
    <w:p w:rsidR="007803E1" w:rsidRDefault="007803E1" w:rsidP="007803E1">
      <w:pPr>
        <w:pStyle w:val="Tekstpodstawowy"/>
        <w:rPr>
          <w:sz w:val="22"/>
        </w:rPr>
      </w:pPr>
    </w:p>
    <w:p w:rsidR="007803E1" w:rsidRDefault="007803E1" w:rsidP="007803E1">
      <w:pPr>
        <w:pStyle w:val="Tekstpodstawowy"/>
        <w:rPr>
          <w:sz w:val="22"/>
        </w:rPr>
      </w:pPr>
    </w:p>
    <w:p w:rsidR="007803E1" w:rsidRDefault="007803E1" w:rsidP="007803E1">
      <w:pPr>
        <w:pStyle w:val="Tekstpodstawowy"/>
        <w:jc w:val="center"/>
        <w:rPr>
          <w:sz w:val="22"/>
        </w:rPr>
      </w:pPr>
      <w:r>
        <w:rPr>
          <w:sz w:val="22"/>
        </w:rPr>
        <w:t>§ 11.</w:t>
      </w:r>
    </w:p>
    <w:p w:rsidR="007803E1" w:rsidRDefault="007803E1" w:rsidP="007803E1">
      <w:pPr>
        <w:pStyle w:val="Tekstpodstawowy"/>
        <w:jc w:val="center"/>
        <w:rPr>
          <w:sz w:val="22"/>
        </w:rPr>
      </w:pPr>
    </w:p>
    <w:p w:rsidR="007803E1" w:rsidRDefault="007803E1" w:rsidP="007803E1">
      <w:pPr>
        <w:pStyle w:val="Tekstpodstawowy"/>
        <w:rPr>
          <w:sz w:val="22"/>
        </w:rPr>
      </w:pPr>
      <w:r>
        <w:rPr>
          <w:sz w:val="22"/>
        </w:rPr>
        <w:t>Zlecenie przez Wykonawcę osobom trzecim wykonywania usługi objętej umową – lub jej części – wymaga pisemnego uzgodnienia z Zamawiającym.</w:t>
      </w:r>
    </w:p>
    <w:p w:rsidR="007803E1" w:rsidRDefault="007803E1" w:rsidP="007803E1">
      <w:pPr>
        <w:pStyle w:val="Tekstpodstawowy"/>
        <w:jc w:val="center"/>
        <w:rPr>
          <w:sz w:val="22"/>
        </w:rPr>
      </w:pPr>
    </w:p>
    <w:p w:rsidR="007803E1" w:rsidRDefault="007803E1" w:rsidP="007803E1">
      <w:pPr>
        <w:pStyle w:val="Tekstpodstawowy"/>
        <w:jc w:val="center"/>
        <w:rPr>
          <w:sz w:val="22"/>
        </w:rPr>
      </w:pPr>
    </w:p>
    <w:p w:rsidR="007803E1" w:rsidRDefault="007803E1" w:rsidP="007803E1">
      <w:pPr>
        <w:pStyle w:val="Tekstpodstawowy"/>
        <w:jc w:val="center"/>
        <w:rPr>
          <w:sz w:val="22"/>
        </w:rPr>
      </w:pPr>
      <w:r>
        <w:rPr>
          <w:sz w:val="22"/>
        </w:rPr>
        <w:t>§ 12.</w:t>
      </w:r>
    </w:p>
    <w:p w:rsidR="007803E1" w:rsidRDefault="007803E1" w:rsidP="007803E1">
      <w:pPr>
        <w:pStyle w:val="Tekstpodstawowy"/>
        <w:rPr>
          <w:sz w:val="22"/>
        </w:rPr>
      </w:pPr>
    </w:p>
    <w:p w:rsidR="007803E1" w:rsidRDefault="007803E1" w:rsidP="007803E1">
      <w:pPr>
        <w:pStyle w:val="Tekstpodstawowy"/>
        <w:rPr>
          <w:sz w:val="22"/>
        </w:rPr>
      </w:pPr>
      <w:r>
        <w:rPr>
          <w:sz w:val="22"/>
        </w:rPr>
        <w:t>Zmiany i uzupełnienia treści umowy dla swej ważności wymagają formy pisemnej.</w:t>
      </w:r>
    </w:p>
    <w:p w:rsidR="00F00DB3" w:rsidRDefault="00F00DB3" w:rsidP="004F7C91">
      <w:pPr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lastRenderedPageBreak/>
        <w:t>§ 13.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rPr>
          <w:sz w:val="22"/>
        </w:rPr>
      </w:pPr>
      <w:r>
        <w:rPr>
          <w:sz w:val="22"/>
        </w:rPr>
        <w:t>W sprawach nieuregulowanych w niniejszej umowie mają zastosowanie odnośne przepisy Kodeksu Cywilnego.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14.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F00DB3">
      <w:pPr>
        <w:pStyle w:val="Tekstpodstawowy"/>
        <w:rPr>
          <w:sz w:val="22"/>
        </w:rPr>
      </w:pPr>
      <w:r>
        <w:rPr>
          <w:sz w:val="22"/>
        </w:rPr>
        <w:t>Spory powstałe na tle realizacji niniejszej umowy Strony poddają pod rozstrzygnięcie Sądowi Powszechnemu we Włodawie.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15.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rPr>
          <w:sz w:val="22"/>
        </w:rPr>
      </w:pPr>
      <w:r>
        <w:rPr>
          <w:sz w:val="22"/>
        </w:rPr>
        <w:t xml:space="preserve">Umowa została sporządzona w dwóch jednobrzmiących </w:t>
      </w:r>
      <w:proofErr w:type="gramStart"/>
      <w:r>
        <w:rPr>
          <w:sz w:val="22"/>
        </w:rPr>
        <w:t>egzemplarzach z któryc</w:t>
      </w:r>
      <w:bookmarkStart w:id="0" w:name="_GoBack"/>
      <w:bookmarkEnd w:id="0"/>
      <w:r>
        <w:rPr>
          <w:sz w:val="22"/>
        </w:rPr>
        <w:t>h</w:t>
      </w:r>
      <w:proofErr w:type="gramEnd"/>
      <w:r>
        <w:rPr>
          <w:sz w:val="22"/>
        </w:rPr>
        <w:t xml:space="preserve"> po jednym otrzymuje każda ze stron.</w:t>
      </w:r>
    </w:p>
    <w:p w:rsidR="007803E1" w:rsidRDefault="007803E1" w:rsidP="007803E1">
      <w:pPr>
        <w:pStyle w:val="Tekstpodstawowy"/>
        <w:rPr>
          <w:sz w:val="22"/>
        </w:rPr>
      </w:pPr>
    </w:p>
    <w:p w:rsidR="007803E1" w:rsidRDefault="007803E1" w:rsidP="007803E1">
      <w:pPr>
        <w:jc w:val="both"/>
      </w:pPr>
    </w:p>
    <w:p w:rsidR="007803E1" w:rsidRDefault="007803E1" w:rsidP="007803E1">
      <w:pPr>
        <w:jc w:val="both"/>
      </w:pPr>
    </w:p>
    <w:p w:rsidR="007803E1" w:rsidRDefault="007803E1" w:rsidP="007803E1">
      <w:pPr>
        <w:jc w:val="both"/>
      </w:pPr>
    </w:p>
    <w:p w:rsidR="007803E1" w:rsidRDefault="007803E1" w:rsidP="007803E1">
      <w:pPr>
        <w:jc w:val="both"/>
      </w:pPr>
    </w:p>
    <w:p w:rsidR="007803E1" w:rsidRDefault="007803E1" w:rsidP="007803E1">
      <w:pPr>
        <w:jc w:val="both"/>
      </w:pPr>
    </w:p>
    <w:p w:rsidR="007803E1" w:rsidRDefault="007803E1" w:rsidP="007803E1">
      <w:pPr>
        <w:jc w:val="both"/>
      </w:pPr>
    </w:p>
    <w:p w:rsidR="007803E1" w:rsidRDefault="007803E1" w:rsidP="007803E1">
      <w:pPr>
        <w:jc w:val="both"/>
      </w:pPr>
      <w:r>
        <w:rPr>
          <w:b/>
          <w:bCs/>
        </w:rPr>
        <w:t xml:space="preserve">      </w:t>
      </w:r>
      <w:r w:rsidR="004F7C91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ZAMAWIAJĄCY:                  </w:t>
      </w:r>
      <w:r w:rsidR="004F7C91">
        <w:rPr>
          <w:b/>
          <w:bCs/>
        </w:rPr>
        <w:t xml:space="preserve">          </w:t>
      </w:r>
      <w:r>
        <w:rPr>
          <w:b/>
          <w:bCs/>
        </w:rPr>
        <w:t xml:space="preserve">                     </w:t>
      </w:r>
      <w:proofErr w:type="gramEnd"/>
      <w:r>
        <w:rPr>
          <w:b/>
          <w:bCs/>
        </w:rPr>
        <w:t xml:space="preserve">                  WYKONAWCA:  </w:t>
      </w:r>
    </w:p>
    <w:p w:rsidR="00733D53" w:rsidRDefault="00733D53"/>
    <w:sectPr w:rsidR="00733D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C1" w:rsidRDefault="008E33C1" w:rsidP="004F7C91">
      <w:r>
        <w:separator/>
      </w:r>
    </w:p>
  </w:endnote>
  <w:endnote w:type="continuationSeparator" w:id="0">
    <w:p w:rsidR="008E33C1" w:rsidRDefault="008E33C1" w:rsidP="004F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116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7C91" w:rsidRDefault="004F7C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B1E9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B1E9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F7C91" w:rsidRDefault="004F7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C1" w:rsidRDefault="008E33C1" w:rsidP="004F7C91">
      <w:r>
        <w:separator/>
      </w:r>
    </w:p>
  </w:footnote>
  <w:footnote w:type="continuationSeparator" w:id="0">
    <w:p w:rsidR="008E33C1" w:rsidRDefault="008E33C1" w:rsidP="004F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D06"/>
    <w:multiLevelType w:val="hybridMultilevel"/>
    <w:tmpl w:val="33F6B554"/>
    <w:lvl w:ilvl="0" w:tplc="0576C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1368"/>
    <w:multiLevelType w:val="singleLevel"/>
    <w:tmpl w:val="6CAA1E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0CD44974"/>
    <w:multiLevelType w:val="singleLevel"/>
    <w:tmpl w:val="F676A42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b w:val="0"/>
      </w:rPr>
    </w:lvl>
  </w:abstractNum>
  <w:abstractNum w:abstractNumId="3">
    <w:nsid w:val="126E4A5C"/>
    <w:multiLevelType w:val="hybridMultilevel"/>
    <w:tmpl w:val="E08AC668"/>
    <w:lvl w:ilvl="0" w:tplc="1C703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37669B"/>
    <w:multiLevelType w:val="hybridMultilevel"/>
    <w:tmpl w:val="78F84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1D23F3"/>
    <w:multiLevelType w:val="hybridMultilevel"/>
    <w:tmpl w:val="E7A67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7F568A"/>
    <w:multiLevelType w:val="hybridMultilevel"/>
    <w:tmpl w:val="546E9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EE29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71217A"/>
    <w:multiLevelType w:val="hybridMultilevel"/>
    <w:tmpl w:val="E9E0EC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A5E4D"/>
    <w:multiLevelType w:val="hybridMultilevel"/>
    <w:tmpl w:val="10222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AD7DEB"/>
    <w:multiLevelType w:val="hybridMultilevel"/>
    <w:tmpl w:val="C7E42B68"/>
    <w:lvl w:ilvl="0" w:tplc="1C703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109F8"/>
    <w:multiLevelType w:val="hybridMultilevel"/>
    <w:tmpl w:val="56A2D672"/>
    <w:lvl w:ilvl="0" w:tplc="5296DA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46EAB"/>
    <w:multiLevelType w:val="hybridMultilevel"/>
    <w:tmpl w:val="3A4CCCAE"/>
    <w:lvl w:ilvl="0" w:tplc="55C4C3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3"/>
    <w:rsid w:val="000821D5"/>
    <w:rsid w:val="000E0412"/>
    <w:rsid w:val="001D7035"/>
    <w:rsid w:val="00276683"/>
    <w:rsid w:val="003C7A4D"/>
    <w:rsid w:val="003F4A68"/>
    <w:rsid w:val="004F7C91"/>
    <w:rsid w:val="006B1E91"/>
    <w:rsid w:val="00733D53"/>
    <w:rsid w:val="007803E1"/>
    <w:rsid w:val="008E33C1"/>
    <w:rsid w:val="00944273"/>
    <w:rsid w:val="00991618"/>
    <w:rsid w:val="009D00ED"/>
    <w:rsid w:val="009E09DE"/>
    <w:rsid w:val="00A35D95"/>
    <w:rsid w:val="00A3738B"/>
    <w:rsid w:val="00A43038"/>
    <w:rsid w:val="00B20AE4"/>
    <w:rsid w:val="00B82BE5"/>
    <w:rsid w:val="00DC7BD6"/>
    <w:rsid w:val="00EF08FD"/>
    <w:rsid w:val="00F0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03E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7803E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803E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80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03E1"/>
    <w:pPr>
      <w:ind w:left="374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0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803E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03E1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03E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7803E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803E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80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03E1"/>
    <w:pPr>
      <w:ind w:left="374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0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803E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03E1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9</cp:revision>
  <cp:lastPrinted>2016-06-13T08:13:00Z</cp:lastPrinted>
  <dcterms:created xsi:type="dcterms:W3CDTF">2014-06-16T08:39:00Z</dcterms:created>
  <dcterms:modified xsi:type="dcterms:W3CDTF">2016-06-13T08:28:00Z</dcterms:modified>
</cp:coreProperties>
</file>